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DE7F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9C03F5F" w14:textId="77777777" w:rsidTr="00581581">
        <w:trPr>
          <w:trHeight w:val="1412"/>
        </w:trPr>
        <w:tc>
          <w:tcPr>
            <w:tcW w:w="9423" w:type="dxa"/>
            <w:gridSpan w:val="2"/>
          </w:tcPr>
          <w:p w14:paraId="344C5699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FA308B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C924C37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2BE02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3F593BFE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F4C0809" w14:textId="25E2CB20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Pr="00D14424">
              <w:rPr>
                <w:rFonts w:eastAsia="Myriad Pro" w:cs="Myriad Pro"/>
                <w:color w:val="231F20"/>
              </w:rPr>
              <w:t>a</w:t>
            </w:r>
            <w:r w:rsidR="0011421B">
              <w:rPr>
                <w:rFonts w:eastAsia="Myriad Pro" w:cs="Myriad Pro"/>
                <w:color w:val="231F20"/>
              </w:rPr>
              <w:t>:</w:t>
            </w:r>
            <w:r w:rsidRPr="00D14424">
              <w:rPr>
                <w:rFonts w:eastAsia="Myriad Pro" w:cs="Myriad Pro"/>
                <w:color w:val="231F20"/>
              </w:rPr>
              <w:t xml:space="preserve"> </w:t>
            </w:r>
          </w:p>
          <w:p w14:paraId="5ED3F937" w14:textId="52A34CF3" w:rsidR="00D77D91" w:rsidRDefault="0011421B" w:rsidP="0011421B">
            <w:pPr>
              <w:ind w:left="213" w:right="186"/>
              <w:jc w:val="center"/>
              <w:rPr>
                <w:rFonts w:eastAsia="Myriad Pro" w:cs="Myriad Pro"/>
              </w:rPr>
            </w:pPr>
            <w:r w:rsidRPr="0011421B">
              <w:rPr>
                <w:rFonts w:eastAsia="Myriad Pro" w:cs="Myriad Pro"/>
              </w:rPr>
              <w:t xml:space="preserve">Nacrt Odluke o </w:t>
            </w:r>
            <w:r w:rsidR="00D77D91">
              <w:rPr>
                <w:rFonts w:eastAsia="Myriad Pro" w:cs="Myriad Pro"/>
              </w:rPr>
              <w:t>naknadi za nedostajuća parkirališno-garažna mjesta</w:t>
            </w:r>
          </w:p>
          <w:p w14:paraId="79A4B8FA" w14:textId="77777777" w:rsidR="002B735A" w:rsidRPr="006434FF" w:rsidRDefault="002B735A" w:rsidP="00D77D91">
            <w:pPr>
              <w:pStyle w:val="Bezproreda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F5A6EA8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0EBF2431" w14:textId="03918C31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r w:rsidR="0011421B">
              <w:rPr>
                <w:rFonts w:eastAsia="Myriad Pro" w:cs="Myriad Pro"/>
                <w:color w:val="231F20"/>
              </w:rPr>
              <w:t>:</w:t>
            </w:r>
          </w:p>
          <w:p w14:paraId="5D5F62B4" w14:textId="3DC1A2AE" w:rsidR="0011421B" w:rsidRPr="006434FF" w:rsidRDefault="0011421B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251F">
              <w:rPr>
                <w:rFonts w:eastAsia="Myriad Pro" w:cs="Myriad Pro"/>
                <w:bCs/>
              </w:rPr>
              <w:t>Upravni odjel</w:t>
            </w:r>
            <w:r>
              <w:rPr>
                <w:rFonts w:eastAsia="Myriad Pro" w:cs="Myriad Pro"/>
                <w:bCs/>
              </w:rPr>
              <w:t xml:space="preserve"> za komunalno gospodarstvo</w:t>
            </w:r>
          </w:p>
        </w:tc>
      </w:tr>
      <w:tr w:rsidR="0015298D" w:rsidRPr="00AE1EED" w14:paraId="34FB6000" w14:textId="77777777" w:rsidTr="00581581">
        <w:trPr>
          <w:trHeight w:val="344"/>
        </w:trPr>
        <w:tc>
          <w:tcPr>
            <w:tcW w:w="4712" w:type="dxa"/>
          </w:tcPr>
          <w:p w14:paraId="3B53DFA6" w14:textId="70925B7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738">
              <w:rPr>
                <w:rFonts w:cs="Times New Roman"/>
                <w:b/>
                <w:sz w:val="24"/>
                <w:szCs w:val="24"/>
              </w:rPr>
              <w:t>14</w:t>
            </w:r>
            <w:r w:rsidR="00D77D91">
              <w:rPr>
                <w:rFonts w:cs="Times New Roman"/>
                <w:b/>
                <w:sz w:val="24"/>
                <w:szCs w:val="24"/>
              </w:rPr>
              <w:t>.0</w:t>
            </w:r>
            <w:r w:rsidR="00E50738">
              <w:rPr>
                <w:rFonts w:cs="Times New Roman"/>
                <w:b/>
                <w:sz w:val="24"/>
                <w:szCs w:val="24"/>
              </w:rPr>
              <w:t>8</w:t>
            </w:r>
            <w:r w:rsidR="00D77D91">
              <w:rPr>
                <w:rFonts w:cs="Times New Roman"/>
                <w:b/>
                <w:sz w:val="24"/>
                <w:szCs w:val="24"/>
              </w:rPr>
              <w:t>.</w:t>
            </w:r>
            <w:r w:rsidR="0011421B">
              <w:rPr>
                <w:rFonts w:cs="Times New Roman"/>
                <w:b/>
                <w:sz w:val="24"/>
                <w:szCs w:val="24"/>
              </w:rPr>
              <w:t>2020.</w:t>
            </w:r>
          </w:p>
          <w:p w14:paraId="1BB7BB2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292699A" w14:textId="4472289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142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738">
              <w:rPr>
                <w:rFonts w:cs="Times New Roman"/>
                <w:b/>
                <w:sz w:val="24"/>
                <w:szCs w:val="24"/>
              </w:rPr>
              <w:t>14</w:t>
            </w:r>
            <w:r w:rsidR="00D77D91">
              <w:rPr>
                <w:rFonts w:cs="Times New Roman"/>
                <w:b/>
                <w:sz w:val="24"/>
                <w:szCs w:val="24"/>
              </w:rPr>
              <w:t>.0</w:t>
            </w:r>
            <w:r w:rsidR="00E50738">
              <w:rPr>
                <w:rFonts w:cs="Times New Roman"/>
                <w:b/>
                <w:sz w:val="24"/>
                <w:szCs w:val="24"/>
              </w:rPr>
              <w:t>9</w:t>
            </w:r>
            <w:r w:rsidR="00D77D91">
              <w:rPr>
                <w:rFonts w:cs="Times New Roman"/>
                <w:b/>
                <w:sz w:val="24"/>
                <w:szCs w:val="24"/>
              </w:rPr>
              <w:t>.</w:t>
            </w:r>
            <w:r w:rsidR="0011421B">
              <w:rPr>
                <w:rFonts w:cs="Times New Roman"/>
                <w:b/>
                <w:sz w:val="24"/>
                <w:szCs w:val="24"/>
              </w:rPr>
              <w:t>2020.</w:t>
            </w:r>
          </w:p>
          <w:p w14:paraId="75EA34E0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8C7DE74" w14:textId="77777777" w:rsidTr="00581581">
        <w:trPr>
          <w:trHeight w:val="1223"/>
        </w:trPr>
        <w:tc>
          <w:tcPr>
            <w:tcW w:w="4712" w:type="dxa"/>
          </w:tcPr>
          <w:p w14:paraId="2A9EA5C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349E17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45A56F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34E94B8" w14:textId="77777777" w:rsidTr="00581581">
        <w:trPr>
          <w:trHeight w:val="875"/>
        </w:trPr>
        <w:tc>
          <w:tcPr>
            <w:tcW w:w="4712" w:type="dxa"/>
          </w:tcPr>
          <w:p w14:paraId="26AE115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EDBDA31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00A4EAF" w14:textId="77777777" w:rsidTr="00581581">
        <w:trPr>
          <w:trHeight w:val="2957"/>
        </w:trPr>
        <w:tc>
          <w:tcPr>
            <w:tcW w:w="4712" w:type="dxa"/>
          </w:tcPr>
          <w:p w14:paraId="08AC27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F7B8AC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87566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DB732B0" w14:textId="77777777" w:rsidTr="00581581">
        <w:trPr>
          <w:trHeight w:val="2967"/>
        </w:trPr>
        <w:tc>
          <w:tcPr>
            <w:tcW w:w="4712" w:type="dxa"/>
          </w:tcPr>
          <w:p w14:paraId="3679824A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6E882E3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962E6C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23D1E1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4B29F66" w14:textId="77777777" w:rsidTr="00581581">
        <w:trPr>
          <w:trHeight w:val="344"/>
        </w:trPr>
        <w:tc>
          <w:tcPr>
            <w:tcW w:w="4712" w:type="dxa"/>
          </w:tcPr>
          <w:p w14:paraId="582072D6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FE260F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AEF32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2733A03" w14:textId="77777777" w:rsidTr="00581581">
        <w:trPr>
          <w:trHeight w:val="344"/>
        </w:trPr>
        <w:tc>
          <w:tcPr>
            <w:tcW w:w="4712" w:type="dxa"/>
          </w:tcPr>
          <w:p w14:paraId="5399AE1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9B7D43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C54F622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D3A588A" w14:textId="77777777" w:rsidTr="00581581">
        <w:trPr>
          <w:trHeight w:val="344"/>
        </w:trPr>
        <w:tc>
          <w:tcPr>
            <w:tcW w:w="4712" w:type="dxa"/>
          </w:tcPr>
          <w:p w14:paraId="29855FC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CB740B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38D8D716" w14:textId="77777777" w:rsidTr="00581581">
        <w:trPr>
          <w:trHeight w:val="344"/>
        </w:trPr>
        <w:tc>
          <w:tcPr>
            <w:tcW w:w="4712" w:type="dxa"/>
          </w:tcPr>
          <w:p w14:paraId="6263787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1D11D21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4FB47F5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A84EF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C027E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3C6C81D" w14:textId="6A2A0463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A92846">
        <w:rPr>
          <w:rFonts w:cs="Times New Roman"/>
          <w:sz w:val="24"/>
          <w:szCs w:val="24"/>
        </w:rPr>
        <w:t xml:space="preserve"> </w:t>
      </w:r>
      <w:r w:rsidR="00E50738">
        <w:rPr>
          <w:rFonts w:cs="Times New Roman"/>
          <w:sz w:val="24"/>
          <w:szCs w:val="24"/>
        </w:rPr>
        <w:t>14</w:t>
      </w:r>
      <w:r w:rsidR="00A92846">
        <w:rPr>
          <w:rFonts w:cs="Times New Roman"/>
          <w:sz w:val="24"/>
          <w:szCs w:val="24"/>
        </w:rPr>
        <w:t>.0</w:t>
      </w:r>
      <w:r w:rsidR="00E50738">
        <w:rPr>
          <w:rFonts w:cs="Times New Roman"/>
          <w:sz w:val="24"/>
          <w:szCs w:val="24"/>
        </w:rPr>
        <w:t>9</w:t>
      </w:r>
      <w:r w:rsidR="00A92846">
        <w:rPr>
          <w:rFonts w:cs="Times New Roman"/>
          <w:sz w:val="24"/>
          <w:szCs w:val="24"/>
        </w:rPr>
        <w:t>.</w:t>
      </w:r>
      <w:r w:rsidR="0011421B">
        <w:rPr>
          <w:rFonts w:cs="Times New Roman"/>
          <w:sz w:val="24"/>
          <w:szCs w:val="24"/>
        </w:rPr>
        <w:t>2020.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11421B">
        <w:rPr>
          <w:rFonts w:cs="Times New Roman"/>
          <w:sz w:val="24"/>
          <w:szCs w:val="24"/>
        </w:rPr>
        <w:t xml:space="preserve"> </w:t>
      </w:r>
      <w:hyperlink r:id="rId7" w:history="1">
        <w:r w:rsidR="00AF1A6A" w:rsidRPr="00C13FA1">
          <w:rPr>
            <w:rStyle w:val="Hiperveza"/>
            <w:rFonts w:eastAsia="Myriad Pro" w:cs="Myriad Pro"/>
          </w:rPr>
          <w:t>marino.ivasic@karlovac.hr</w:t>
        </w:r>
      </w:hyperlink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A724" w14:textId="77777777" w:rsidR="008F0D2B" w:rsidRDefault="008F0D2B" w:rsidP="00CA19CD">
      <w:pPr>
        <w:spacing w:after="0" w:line="240" w:lineRule="auto"/>
      </w:pPr>
      <w:r>
        <w:separator/>
      </w:r>
    </w:p>
  </w:endnote>
  <w:endnote w:type="continuationSeparator" w:id="0">
    <w:p w14:paraId="7654BC69" w14:textId="77777777" w:rsidR="008F0D2B" w:rsidRDefault="008F0D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16AE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2DBE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5429BD4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760EAA1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C1621C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0FFA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D1D3" w14:textId="77777777" w:rsidR="008F0D2B" w:rsidRDefault="008F0D2B" w:rsidP="00CA19CD">
      <w:pPr>
        <w:spacing w:after="0" w:line="240" w:lineRule="auto"/>
      </w:pPr>
      <w:r>
        <w:separator/>
      </w:r>
    </w:p>
  </w:footnote>
  <w:footnote w:type="continuationSeparator" w:id="0">
    <w:p w14:paraId="6C576471" w14:textId="77777777" w:rsidR="008F0D2B" w:rsidRDefault="008F0D2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DCE1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6115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6008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1421B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054BF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8F0D2B"/>
    <w:rsid w:val="00901382"/>
    <w:rsid w:val="0094729C"/>
    <w:rsid w:val="00975E1A"/>
    <w:rsid w:val="009D7FFC"/>
    <w:rsid w:val="00A11EE4"/>
    <w:rsid w:val="00A1418B"/>
    <w:rsid w:val="00A24D16"/>
    <w:rsid w:val="00A92846"/>
    <w:rsid w:val="00A978AC"/>
    <w:rsid w:val="00AB37E1"/>
    <w:rsid w:val="00AD1872"/>
    <w:rsid w:val="00AE1EED"/>
    <w:rsid w:val="00AF1A6A"/>
    <w:rsid w:val="00B50F1E"/>
    <w:rsid w:val="00C0165B"/>
    <w:rsid w:val="00C35B4D"/>
    <w:rsid w:val="00C722DB"/>
    <w:rsid w:val="00C92424"/>
    <w:rsid w:val="00C94E9A"/>
    <w:rsid w:val="00CA19CD"/>
    <w:rsid w:val="00D33132"/>
    <w:rsid w:val="00D77D91"/>
    <w:rsid w:val="00E50738"/>
    <w:rsid w:val="00E553C5"/>
    <w:rsid w:val="00E9549D"/>
    <w:rsid w:val="00EE716D"/>
    <w:rsid w:val="00EF00BB"/>
    <w:rsid w:val="00F44447"/>
    <w:rsid w:val="00F90CD1"/>
    <w:rsid w:val="00FE7D4A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D517"/>
  <w15:docId w15:val="{AD4EDEBA-DF87-4C75-8727-5DFB0743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1421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no.ivasic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67D8-DC40-4400-ADB3-D322DB0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Marino Ivasić</cp:lastModifiedBy>
  <cp:revision>17</cp:revision>
  <cp:lastPrinted>2016-11-25T07:54:00Z</cp:lastPrinted>
  <dcterms:created xsi:type="dcterms:W3CDTF">2015-06-01T12:17:00Z</dcterms:created>
  <dcterms:modified xsi:type="dcterms:W3CDTF">2020-08-14T08:39:00Z</dcterms:modified>
</cp:coreProperties>
</file>